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A5" w:rsidRDefault="00222EA5">
      <w:pPr>
        <w:pStyle w:val="a3"/>
        <w:spacing w:line="317" w:lineRule="exact"/>
        <w:ind w:left="319" w:right="325" w:firstLine="0"/>
        <w:jc w:val="center"/>
        <w:rPr>
          <w:b/>
        </w:rPr>
      </w:pPr>
      <w:r w:rsidRPr="00222EA5">
        <w:rPr>
          <w:b/>
        </w:rPr>
        <w:t>Аннотация</w:t>
      </w:r>
      <w:r w:rsidRPr="00222EA5">
        <w:rPr>
          <w:b/>
          <w:spacing w:val="-4"/>
        </w:rPr>
        <w:t xml:space="preserve"> </w:t>
      </w:r>
      <w:r w:rsidRPr="00222EA5">
        <w:rPr>
          <w:b/>
        </w:rPr>
        <w:t>к</w:t>
      </w:r>
      <w:r w:rsidRPr="00222EA5">
        <w:rPr>
          <w:b/>
          <w:spacing w:val="-5"/>
        </w:rPr>
        <w:t xml:space="preserve"> </w:t>
      </w:r>
      <w:r w:rsidRPr="00222EA5">
        <w:rPr>
          <w:b/>
        </w:rPr>
        <w:t>рабочей</w:t>
      </w:r>
      <w:r w:rsidRPr="00222EA5">
        <w:rPr>
          <w:b/>
          <w:spacing w:val="-3"/>
        </w:rPr>
        <w:t xml:space="preserve"> </w:t>
      </w:r>
      <w:r w:rsidRPr="00222EA5">
        <w:rPr>
          <w:b/>
        </w:rPr>
        <w:t>программе</w:t>
      </w:r>
      <w:r w:rsidRPr="00222EA5">
        <w:rPr>
          <w:b/>
          <w:spacing w:val="-3"/>
        </w:rPr>
        <w:t xml:space="preserve"> </w:t>
      </w:r>
      <w:r w:rsidRPr="00222EA5">
        <w:rPr>
          <w:b/>
        </w:rPr>
        <w:t xml:space="preserve">по </w:t>
      </w:r>
      <w:r>
        <w:rPr>
          <w:b/>
        </w:rPr>
        <w:t xml:space="preserve">учебному предмету </w:t>
      </w:r>
    </w:p>
    <w:p w:rsidR="00E61447" w:rsidRPr="00222EA5" w:rsidRDefault="00222EA5">
      <w:pPr>
        <w:pStyle w:val="a3"/>
        <w:spacing w:line="317" w:lineRule="exact"/>
        <w:ind w:left="319" w:right="325" w:firstLine="0"/>
        <w:jc w:val="center"/>
        <w:rPr>
          <w:b/>
        </w:rPr>
      </w:pPr>
      <w:r w:rsidRPr="00222EA5">
        <w:rPr>
          <w:b/>
        </w:rPr>
        <w:t>труд</w:t>
      </w:r>
      <w:r w:rsidRPr="00222EA5">
        <w:rPr>
          <w:b/>
          <w:spacing w:val="-2"/>
        </w:rPr>
        <w:t xml:space="preserve"> </w:t>
      </w:r>
      <w:r w:rsidRPr="00222EA5">
        <w:rPr>
          <w:b/>
        </w:rPr>
        <w:t>(технологи</w:t>
      </w:r>
      <w:r>
        <w:rPr>
          <w:b/>
        </w:rPr>
        <w:t>я</w:t>
      </w:r>
      <w:r w:rsidRPr="00222EA5">
        <w:rPr>
          <w:b/>
        </w:rPr>
        <w:t>)</w:t>
      </w:r>
    </w:p>
    <w:p w:rsidR="00E61447" w:rsidRPr="00222EA5" w:rsidRDefault="00222EA5">
      <w:pPr>
        <w:pStyle w:val="a3"/>
        <w:spacing w:before="161" w:line="360" w:lineRule="auto"/>
        <w:ind w:left="320" w:right="325" w:firstLine="0"/>
        <w:jc w:val="center"/>
        <w:rPr>
          <w:b/>
        </w:rPr>
      </w:pPr>
      <w:r w:rsidRPr="00222EA5">
        <w:rPr>
          <w:b/>
        </w:rPr>
        <w:t>учебного плана основной образовательной программы начального общего</w:t>
      </w:r>
      <w:r w:rsidRPr="00222EA5">
        <w:rPr>
          <w:b/>
          <w:spacing w:val="-67"/>
        </w:rPr>
        <w:t xml:space="preserve"> </w:t>
      </w:r>
      <w:r w:rsidRPr="00222EA5">
        <w:rPr>
          <w:b/>
        </w:rPr>
        <w:t>образования</w:t>
      </w:r>
      <w:r w:rsidRPr="00222EA5">
        <w:rPr>
          <w:b/>
          <w:spacing w:val="-4"/>
        </w:rPr>
        <w:t xml:space="preserve"> </w:t>
      </w:r>
      <w:r w:rsidRPr="00222EA5">
        <w:rPr>
          <w:b/>
        </w:rPr>
        <w:t>2024-202</w:t>
      </w:r>
      <w:r>
        <w:rPr>
          <w:b/>
        </w:rPr>
        <w:t>8</w:t>
      </w:r>
      <w:r w:rsidRPr="00222EA5">
        <w:rPr>
          <w:b/>
          <w:spacing w:val="1"/>
        </w:rPr>
        <w:t xml:space="preserve"> </w:t>
      </w:r>
      <w:r w:rsidRPr="00222EA5">
        <w:rPr>
          <w:b/>
        </w:rPr>
        <w:t>учебный год</w:t>
      </w:r>
    </w:p>
    <w:p w:rsidR="00E61447" w:rsidRDefault="00222EA5">
      <w:pPr>
        <w:pStyle w:val="a3"/>
        <w:spacing w:before="1"/>
        <w:ind w:left="102" w:right="103" w:firstLine="566"/>
      </w:pPr>
      <w:proofErr w:type="gramStart"/>
      <w:r>
        <w:t>Рабочая программа по учебному предмету «Труд (технология)» (далее</w:t>
      </w:r>
      <w:r>
        <w:rPr>
          <w:spacing w:val="1"/>
        </w:rPr>
        <w:t xml:space="preserve"> </w:t>
      </w:r>
      <w:r>
        <w:t>соответственно - программа по труду (технологии), труд (технология))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E61447" w:rsidRDefault="00222EA5">
      <w:pPr>
        <w:pStyle w:val="a3"/>
        <w:ind w:left="102" w:right="100" w:firstLine="635"/>
      </w:pPr>
      <w:r>
        <w:t>Основной целью программы по труду (технологии) является 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конструкторско</w:t>
      </w:r>
      <w:proofErr w:type="spellEnd"/>
      <w:r>
        <w:t>-</w:t>
      </w:r>
      <w:r>
        <w:rPr>
          <w:spacing w:val="1"/>
        </w:rPr>
        <w:t xml:space="preserve"> </w:t>
      </w:r>
      <w:r>
        <w:t>технологических</w:t>
      </w:r>
      <w:proofErr w:type="gramEnd"/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(о</w:t>
      </w:r>
      <w:r>
        <w:rPr>
          <w:spacing w:val="-5"/>
        </w:rPr>
        <w:t xml:space="preserve"> </w:t>
      </w:r>
      <w:r>
        <w:t>рукотворном</w:t>
      </w:r>
      <w:r>
        <w:rPr>
          <w:spacing w:val="-5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 умений, необходимых для разумной организации собственной</w:t>
      </w:r>
      <w:r>
        <w:rPr>
          <w:spacing w:val="1"/>
        </w:rPr>
        <w:t xml:space="preserve"> </w:t>
      </w:r>
      <w:r>
        <w:t>жизни воспитание ориентации на будущую трудовую деятельность, 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E61447" w:rsidRDefault="00222EA5">
      <w:pPr>
        <w:pStyle w:val="a3"/>
        <w:spacing w:line="321" w:lineRule="exact"/>
        <w:ind w:left="668" w:right="0" w:firstLine="0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(технологии)</w:t>
      </w:r>
      <w:r>
        <w:rPr>
          <w:spacing w:val="-9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задач: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spacing w:before="1"/>
        <w:ind w:left="461" w:right="113"/>
        <w:rPr>
          <w:sz w:val="28"/>
        </w:rPr>
      </w:pPr>
      <w:r>
        <w:rPr>
          <w:sz w:val="28"/>
        </w:rPr>
        <w:t>формирование общих представлений о культуре и организации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 важной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человека;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 w:right="109"/>
        <w:rPr>
          <w:sz w:val="28"/>
        </w:rPr>
      </w:pPr>
      <w:r>
        <w:rPr>
          <w:sz w:val="28"/>
        </w:rPr>
        <w:t>становление элементарных базовых знаний и представлений о предметном</w:t>
      </w:r>
      <w:r>
        <w:rPr>
          <w:spacing w:val="-67"/>
          <w:sz w:val="28"/>
        </w:rPr>
        <w:t xml:space="preserve"> </w:t>
      </w:r>
      <w:r>
        <w:rPr>
          <w:sz w:val="28"/>
        </w:rPr>
        <w:t>(рукотворном)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профессиях;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 w:right="104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чертежно-графической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8"/>
          <w:sz w:val="28"/>
        </w:rPr>
        <w:t xml:space="preserve"> </w:t>
      </w:r>
      <w:r>
        <w:rPr>
          <w:sz w:val="28"/>
        </w:rPr>
        <w:t>с простейшей технологической документацией (рисунок, чертёж, эскиз,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схема);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глазомера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практических умений;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 w:right="109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 w:right="112"/>
        <w:rPr>
          <w:sz w:val="28"/>
        </w:rPr>
      </w:pPr>
      <w:r>
        <w:rPr>
          <w:sz w:val="28"/>
        </w:rPr>
        <w:t>развитие познавательных психических процессов и приёмов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E61447" w:rsidRDefault="00E61447">
      <w:pPr>
        <w:jc w:val="both"/>
        <w:rPr>
          <w:sz w:val="28"/>
        </w:rPr>
        <w:sectPr w:rsidR="00E6144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spacing w:before="76"/>
        <w:ind w:left="46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 понимания ценности предшествующих культур, отражённых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 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spacing w:line="340" w:lineRule="exact"/>
        <w:ind w:right="0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 w:right="10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 w:right="10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 деятельности, мотивации успеха и достижений, стремления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самореализации;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 w:right="11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окружающей природе, осознание взаимосвязи 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с миром природы;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 w:right="113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правил культуры общения, проявление уважения к взглядам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61447" w:rsidRDefault="00222EA5">
      <w:pPr>
        <w:pStyle w:val="a3"/>
        <w:ind w:left="102" w:right="110" w:firstLine="566"/>
      </w:pPr>
      <w:r>
        <w:t>Содержание программы по труду (технологии) включает характеристику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 года обучения: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spacing w:line="342" w:lineRule="exact"/>
        <w:ind w:right="0"/>
        <w:rPr>
          <w:sz w:val="28"/>
        </w:rPr>
      </w:pPr>
      <w:r>
        <w:rPr>
          <w:sz w:val="28"/>
        </w:rPr>
        <w:t>технологии,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 w:right="110"/>
        <w:rPr>
          <w:sz w:val="28"/>
        </w:rPr>
      </w:pPr>
      <w:r>
        <w:rPr>
          <w:sz w:val="28"/>
        </w:rPr>
        <w:t>технологии ручной обработки материалов: работы с бумагой и картоном, с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-67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-2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2"/>
          <w:sz w:val="28"/>
        </w:rPr>
        <w:t xml:space="preserve"> </w:t>
      </w:r>
      <w:r>
        <w:rPr>
          <w:sz w:val="28"/>
        </w:rPr>
        <w:t>солома);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 w:right="105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:rsidR="00E61447" w:rsidRDefault="00222EA5">
      <w:pPr>
        <w:pStyle w:val="a5"/>
        <w:numPr>
          <w:ilvl w:val="0"/>
          <w:numId w:val="1"/>
        </w:numPr>
        <w:tabs>
          <w:tab w:val="left" w:pos="462"/>
        </w:tabs>
        <w:ind w:left="461" w:right="105"/>
        <w:rPr>
          <w:sz w:val="28"/>
        </w:rPr>
      </w:pP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организации).</w:t>
      </w:r>
    </w:p>
    <w:p w:rsidR="00E61447" w:rsidRDefault="00222EA5">
      <w:pPr>
        <w:pStyle w:val="a3"/>
        <w:ind w:left="102" w:right="109" w:firstLine="566"/>
      </w:pPr>
      <w:r>
        <w:t>В процессе освоения программы по труду (технологии) 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умения искать</w:t>
      </w:r>
      <w:r>
        <w:rPr>
          <w:spacing w:val="-3"/>
        </w:rPr>
        <w:t xml:space="preserve"> </w:t>
      </w:r>
      <w:r>
        <w:t>и использовать</w:t>
      </w:r>
      <w:r>
        <w:rPr>
          <w:spacing w:val="-2"/>
        </w:rPr>
        <w:t xml:space="preserve"> </w:t>
      </w:r>
      <w:r>
        <w:t>информацию.</w:t>
      </w:r>
    </w:p>
    <w:p w:rsidR="00E61447" w:rsidRDefault="00222EA5">
      <w:pPr>
        <w:pStyle w:val="a3"/>
        <w:ind w:left="102" w:right="106" w:firstLine="56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proofErr w:type="gramStart"/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основ</w:t>
      </w:r>
      <w:r>
        <w:rPr>
          <w:spacing w:val="50"/>
        </w:rPr>
        <w:t xml:space="preserve"> </w:t>
      </w:r>
      <w:r>
        <w:t>геометрии,</w:t>
      </w:r>
      <w:r>
        <w:rPr>
          <w:spacing w:val="47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геометрическими</w:t>
      </w:r>
      <w:r>
        <w:rPr>
          <w:spacing w:val="48"/>
        </w:rPr>
        <w:t xml:space="preserve"> </w:t>
      </w:r>
      <w:r>
        <w:t>фигурами,</w:t>
      </w:r>
      <w:r>
        <w:rPr>
          <w:spacing w:val="50"/>
        </w:rPr>
        <w:t xml:space="preserve"> </w:t>
      </w:r>
      <w:r>
        <w:t>телами,</w:t>
      </w:r>
      <w:proofErr w:type="gramEnd"/>
    </w:p>
    <w:p w:rsidR="00E61447" w:rsidRDefault="00E61447">
      <w:pPr>
        <w:sectPr w:rsidR="00E61447">
          <w:pgSz w:w="11910" w:h="16840"/>
          <w:pgMar w:top="1040" w:right="740" w:bottom="280" w:left="1600" w:header="720" w:footer="720" w:gutter="0"/>
          <w:cols w:space="720"/>
        </w:sectPr>
      </w:pPr>
    </w:p>
    <w:p w:rsidR="00E61447" w:rsidRDefault="00222EA5">
      <w:pPr>
        <w:pStyle w:val="a3"/>
        <w:spacing w:before="74"/>
        <w:ind w:left="102" w:right="102" w:firstLine="0"/>
      </w:pPr>
      <w:r>
        <w:lastRenderedPageBreak/>
        <w:t>именованными</w:t>
      </w:r>
      <w:r>
        <w:rPr>
          <w:spacing w:val="1"/>
        </w:rPr>
        <w:t xml:space="preserve"> </w:t>
      </w:r>
      <w:r>
        <w:t>числами),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 и дизайна), «Окружающий мир» (природные формы и</w:t>
      </w:r>
      <w:r>
        <w:rPr>
          <w:spacing w:val="-67"/>
        </w:rPr>
        <w:t xml:space="preserve"> </w:t>
      </w:r>
      <w:r>
        <w:t>конструкции как универсальный источник инженерно-художественных идей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мастера;</w:t>
      </w:r>
      <w:r>
        <w:rPr>
          <w:spacing w:val="59"/>
        </w:rPr>
        <w:t xml:space="preserve"> </w:t>
      </w:r>
      <w:r>
        <w:t>природа</w:t>
      </w:r>
      <w:r>
        <w:rPr>
          <w:spacing w:val="60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источник</w:t>
      </w:r>
      <w:r>
        <w:rPr>
          <w:spacing w:val="58"/>
        </w:rPr>
        <w:t xml:space="preserve"> </w:t>
      </w:r>
      <w:r>
        <w:t>сырья,</w:t>
      </w:r>
      <w:r>
        <w:rPr>
          <w:spacing w:val="60"/>
        </w:rPr>
        <w:t xml:space="preserve"> </w:t>
      </w:r>
      <w:r>
        <w:t>этнокультурные</w:t>
      </w:r>
      <w:r>
        <w:rPr>
          <w:spacing w:val="60"/>
        </w:rPr>
        <w:t xml:space="preserve"> </w:t>
      </w:r>
      <w:r>
        <w:t>традиции),</w:t>
      </w:r>
    </w:p>
    <w:p w:rsidR="00E61447" w:rsidRDefault="00222EA5">
      <w:pPr>
        <w:pStyle w:val="a3"/>
        <w:spacing w:before="1"/>
        <w:ind w:left="102" w:firstLine="0"/>
      </w:pP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 практической деятельности), «Литературное чтение» (работа с</w:t>
      </w:r>
      <w:r>
        <w:rPr>
          <w:spacing w:val="1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для создания образа,</w:t>
      </w:r>
      <w:r>
        <w:rPr>
          <w:spacing w:val="-1"/>
        </w:rPr>
        <w:t xml:space="preserve"> </w:t>
      </w:r>
      <w:r>
        <w:t>реализуемого в</w:t>
      </w:r>
      <w:r>
        <w:rPr>
          <w:spacing w:val="-1"/>
        </w:rPr>
        <w:t xml:space="preserve"> </w:t>
      </w:r>
      <w:r>
        <w:t>изделии).</w:t>
      </w:r>
    </w:p>
    <w:p w:rsidR="00E61447" w:rsidRDefault="00222EA5">
      <w:pPr>
        <w:pStyle w:val="a3"/>
        <w:spacing w:before="1"/>
        <w:ind w:left="102" w:right="104" w:firstLine="566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– 135 часов: в 1 классе – 33 часа (1 час в неделю), во 2 классе –</w:t>
      </w:r>
      <w:r>
        <w:rPr>
          <w:spacing w:val="1"/>
        </w:rPr>
        <w:t xml:space="preserve"> </w:t>
      </w:r>
      <w:r>
        <w:t>34 часа (1 час в неделю), в 3 классе – 34 часа (1 час в неделю), в 4 классе 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  <w:proofErr w:type="gramEnd"/>
    </w:p>
    <w:sectPr w:rsidR="00E61447" w:rsidSect="00E6144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E125A"/>
    <w:multiLevelType w:val="hybridMultilevel"/>
    <w:tmpl w:val="65C6D892"/>
    <w:lvl w:ilvl="0" w:tplc="E68893C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9AA74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B18E1796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5D6208E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ACCED18E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AD786CC2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B2841BF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DE2EACC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4AD41884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1447"/>
    <w:rsid w:val="00222EA5"/>
    <w:rsid w:val="003D03F5"/>
    <w:rsid w:val="00675F65"/>
    <w:rsid w:val="00E6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4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4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1447"/>
    <w:pPr>
      <w:ind w:left="461" w:right="11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61447"/>
    <w:pPr>
      <w:spacing w:before="74"/>
      <w:ind w:left="817" w:right="8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61447"/>
    <w:pPr>
      <w:ind w:left="461" w:right="11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614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Келарева</dc:creator>
  <cp:lastModifiedBy>Светлана</cp:lastModifiedBy>
  <cp:revision>2</cp:revision>
  <dcterms:created xsi:type="dcterms:W3CDTF">2024-09-09T16:25:00Z</dcterms:created>
  <dcterms:modified xsi:type="dcterms:W3CDTF">2024-09-09T16:25:00Z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2024-09-09T00:00:00Z</vt:filetime>
  </property>
</Properties>
</file>